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19" w:rsidRDefault="00B56B19" w:rsidP="00B56B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 w:rsidRPr="009C0779">
        <w:rPr>
          <w:rFonts w:ascii="Times New Roman" w:hAnsi="Times New Roman"/>
          <w:sz w:val="24"/>
          <w:szCs w:val="24"/>
        </w:rPr>
        <w:t>юрты диаметром 1</w:t>
      </w:r>
      <w:r>
        <w:rPr>
          <w:rFonts w:ascii="Times New Roman" w:hAnsi="Times New Roman"/>
          <w:sz w:val="24"/>
          <w:szCs w:val="24"/>
        </w:rPr>
        <w:t>2</w:t>
      </w:r>
      <w:r w:rsidRPr="009C0779">
        <w:rPr>
          <w:rFonts w:ascii="Times New Roman" w:hAnsi="Times New Roman"/>
          <w:sz w:val="24"/>
          <w:szCs w:val="24"/>
        </w:rPr>
        <w:t xml:space="preserve"> м</w:t>
      </w:r>
    </w:p>
    <w:p w:rsidR="00B56B19" w:rsidRDefault="00B56B19" w:rsidP="00B56B19">
      <w:pPr>
        <w:spacing w:after="0"/>
        <w:rPr>
          <w:rFonts w:ascii="Times New Roman" w:hAnsi="Times New Roman"/>
          <w:sz w:val="24"/>
          <w:szCs w:val="24"/>
        </w:rPr>
      </w:pPr>
      <w:r w:rsidRPr="00BA563E">
        <w:rPr>
          <w:rFonts w:ascii="Times New Roman" w:hAnsi="Times New Roman"/>
          <w:sz w:val="24"/>
          <w:szCs w:val="24"/>
        </w:rPr>
        <w:t xml:space="preserve">площадью </w:t>
      </w:r>
      <w:r w:rsidRPr="00BA563E">
        <w:rPr>
          <w:rFonts w:ascii="Times New Roman" w:hAnsi="Times New Roman"/>
          <w:b/>
          <w:sz w:val="28"/>
          <w:szCs w:val="28"/>
        </w:rPr>
        <w:t>113</w:t>
      </w:r>
      <w:r w:rsidRPr="00BA563E">
        <w:rPr>
          <w:rFonts w:ascii="Times New Roman" w:hAnsi="Times New Roman"/>
          <w:b/>
          <w:sz w:val="24"/>
          <w:szCs w:val="24"/>
        </w:rPr>
        <w:t xml:space="preserve"> </w:t>
      </w:r>
      <w:r w:rsidRPr="009C0779">
        <w:rPr>
          <w:rFonts w:ascii="Times New Roman" w:hAnsi="Times New Roman"/>
          <w:sz w:val="24"/>
          <w:szCs w:val="24"/>
        </w:rPr>
        <w:t>м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</w:p>
    <w:p w:rsidR="00B56B19" w:rsidRDefault="00B56B19" w:rsidP="00B56B19">
      <w:pPr>
        <w:spacing w:after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C07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высота стены </w:t>
      </w:r>
      <w:r w:rsidR="001E45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9C07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1E45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 </w:t>
      </w:r>
    </w:p>
    <w:p w:rsidR="00B56B19" w:rsidRDefault="00B56B19" w:rsidP="00B56B19">
      <w:pPr>
        <w:spacing w:after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высота в середине  4,</w:t>
      </w:r>
      <w:r w:rsidR="0082626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</w:t>
      </w:r>
    </w:p>
    <w:p w:rsidR="00B56B19" w:rsidRDefault="00B56B19" w:rsidP="00B56B19">
      <w:pPr>
        <w:spacing w:after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6B19" w:rsidRPr="00690DB2" w:rsidRDefault="00B56B19" w:rsidP="00B56B19">
      <w:pPr>
        <w:pStyle w:val="a3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Базова</w:t>
      </w:r>
      <w:r w:rsidRPr="00690DB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я комплектация</w:t>
      </w:r>
    </w:p>
    <w:p w:rsidR="00B56B19" w:rsidRDefault="00B56B19" w:rsidP="00B56B19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эту комплектацию входит:</w:t>
      </w:r>
    </w:p>
    <w:p w:rsidR="00B56B19" w:rsidRPr="007E66BE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854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Pr="007E66B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 каркас не окрашенный (натуральное дерево – эко вариант) + полный комплект веревок и ремней – 320 000 рублей</w:t>
      </w:r>
    </w:p>
    <w:p w:rsidR="007B552C" w:rsidRPr="00E914E3" w:rsidRDefault="007B552C" w:rsidP="007B552C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914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каркас с модульными стенами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прямыми вертикальными стойками </w:t>
      </w:r>
      <w:r w:rsidRPr="00E914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не окрашенный (натуральное дерево – эко вариант) -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38</w:t>
      </w:r>
      <w:r w:rsidRPr="00E914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0 000 рублей</w:t>
      </w:r>
    </w:p>
    <w:p w:rsidR="007B552C" w:rsidRPr="00B51AE6" w:rsidRDefault="007B552C" w:rsidP="007B552C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A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- каркас с модульными стенами с закругленными в верхней части вертикальными стойками не окрашенный (натуральное дерево – эко вариант), такой каркас придает всей конструкции жесткость, статичность, позволяет крышу делать без центральных опор - 410 000 рублей</w:t>
      </w:r>
    </w:p>
    <w:p w:rsidR="00B56B19" w:rsidRDefault="00B56B19" w:rsidP="00B56B19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54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чехол наружный белого (или иного цвета) из плотной синтетической тентовой ткани с водоотталкивающей пропиткой </w:t>
      </w:r>
      <w:proofErr w:type="spellStart"/>
      <w:r w:rsidRPr="00F854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оксфорд</w:t>
      </w:r>
      <w:proofErr w:type="spellEnd"/>
      <w:r w:rsidRPr="00F854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600 </w:t>
      </w:r>
      <w:r w:rsidRPr="00F8541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PU</w:t>
      </w:r>
      <w:r w:rsidRPr="00F854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1000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D70EB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срок службы 3-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4</w:t>
      </w:r>
      <w:r w:rsidRPr="00D70EB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года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– 69 000 рублей</w:t>
      </w:r>
    </w:p>
    <w:p w:rsidR="00B56B19" w:rsidRPr="00DF0327" w:rsidRDefault="00B56B19" w:rsidP="00B56B19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B050"/>
          <w:sz w:val="23"/>
          <w:szCs w:val="23"/>
          <w:lang w:eastAsia="ru-RU"/>
        </w:rPr>
      </w:pPr>
      <w:r w:rsidRPr="00DF0327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 xml:space="preserve">   - чехол из плотного белого брезента </w:t>
      </w:r>
      <w:r w:rsidRPr="00DF0327">
        <w:rPr>
          <w:rFonts w:ascii="Arial" w:eastAsia="Times New Roman" w:hAnsi="Arial" w:cs="Arial"/>
          <w:b/>
          <w:color w:val="00B050"/>
          <w:sz w:val="23"/>
          <w:szCs w:val="23"/>
          <w:lang w:eastAsia="ru-RU"/>
        </w:rPr>
        <w:t>(</w:t>
      </w:r>
      <w:r w:rsidRPr="00DF0327">
        <w:rPr>
          <w:rFonts w:ascii="Arial" w:eastAsia="Times New Roman" w:hAnsi="Arial" w:cs="Arial"/>
          <w:b/>
          <w:i/>
          <w:color w:val="00B050"/>
          <w:sz w:val="23"/>
          <w:szCs w:val="23"/>
          <w:lang w:eastAsia="ru-RU"/>
        </w:rPr>
        <w:t>срок службы 5-6 лет</w:t>
      </w:r>
      <w:r w:rsidRPr="00DF0327">
        <w:rPr>
          <w:rFonts w:ascii="Arial" w:eastAsia="Times New Roman" w:hAnsi="Arial" w:cs="Arial"/>
          <w:b/>
          <w:color w:val="00B050"/>
          <w:sz w:val="23"/>
          <w:szCs w:val="23"/>
          <w:lang w:eastAsia="ru-RU"/>
        </w:rPr>
        <w:t xml:space="preserve">) – 85 000 рублей </w:t>
      </w:r>
    </w:p>
    <w:p w:rsidR="00B56B19" w:rsidRDefault="00B56B19" w:rsidP="00B56B19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7E66BE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 </w:t>
      </w:r>
      <w:r w:rsidRPr="007E66B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- чехол из </w:t>
      </w:r>
      <w:proofErr w:type="spellStart"/>
      <w:r w:rsidRPr="007E66B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силиконизированной</w:t>
      </w:r>
      <w:proofErr w:type="spellEnd"/>
      <w:r w:rsidRPr="007E66B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ткани </w:t>
      </w:r>
      <w:r w:rsidRPr="007E66BE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(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особо прочная ткань, </w:t>
      </w:r>
      <w:r w:rsidRPr="00F0451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на солнце не выгорает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, </w:t>
      </w:r>
      <w:r w:rsidRPr="007E66BE">
        <w:rPr>
          <w:rFonts w:ascii="Arial" w:eastAsia="Times New Roman" w:hAnsi="Arial" w:cs="Arial"/>
          <w:i/>
          <w:color w:val="FF0000"/>
          <w:sz w:val="23"/>
          <w:szCs w:val="23"/>
          <w:lang w:eastAsia="ru-RU"/>
        </w:rPr>
        <w:t>срок службы 8-10 лет</w:t>
      </w:r>
      <w:r w:rsidRPr="007E66BE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) – 1</w:t>
      </w:r>
      <w:r w:rsidR="00420F2D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72</w:t>
      </w:r>
      <w:r w:rsidRPr="007E66BE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 000 рублей</w:t>
      </w:r>
    </w:p>
    <w:p w:rsidR="00B56B19" w:rsidRPr="007E66BE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  - комплект веревок – 1</w:t>
      </w:r>
      <w:r w:rsidR="00A164E1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2</w:t>
      </w:r>
      <w:r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 000 рублей </w:t>
      </w:r>
    </w:p>
    <w:p w:rsidR="00B56B19" w:rsidRPr="00DF41EE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614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</w:t>
      </w:r>
      <w:r w:rsidRPr="00DF41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утеплитель из натурального войлока толщиной 6 мм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100</w:t>
      </w:r>
      <w:r w:rsidRPr="00DF41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000 рублей</w:t>
      </w:r>
    </w:p>
    <w:p w:rsidR="00B56B19" w:rsidRPr="00B51AE6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A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утеплитель из натурального войлока </w:t>
      </w:r>
      <w:r w:rsidR="00DF0327" w:rsidRPr="00B51A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серого цвета </w:t>
      </w:r>
      <w:r w:rsidRPr="00B51A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толщиной 8-9 мм – 134 000 рублей</w:t>
      </w:r>
    </w:p>
    <w:p w:rsidR="00B56B19" w:rsidRPr="0082626D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262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утеплитель из натурального войлока серого цвета толщиной 10-11 мм стоит – 167 000 рублей</w:t>
      </w:r>
    </w:p>
    <w:p w:rsidR="00B56B19" w:rsidRPr="00B51AE6" w:rsidRDefault="00B56B19" w:rsidP="00B56B19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B51A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утеплитель из</w:t>
      </w:r>
      <w:r w:rsidRPr="00B51AE6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</w:t>
      </w:r>
      <w:proofErr w:type="spellStart"/>
      <w:r w:rsidRPr="00B51AE6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файбера</w:t>
      </w:r>
      <w:proofErr w:type="spellEnd"/>
      <w:r w:rsidRPr="00B51AE6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</w:t>
      </w:r>
      <w:r w:rsidRPr="00B51A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толщиной 5 см </w:t>
      </w:r>
      <w:r w:rsidRPr="00B51AE6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плотностью 500 г/м</w:t>
      </w:r>
      <w:proofErr w:type="gramStart"/>
      <w:r w:rsidRPr="00B51AE6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2</w:t>
      </w:r>
      <w:proofErr w:type="gramEnd"/>
      <w:r w:rsidRPr="00B51AE6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– </w:t>
      </w:r>
      <w:r w:rsidR="00C87B79" w:rsidRPr="00B51AE6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7</w:t>
      </w:r>
      <w:r w:rsidRPr="00B51AE6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8 000 рублей</w:t>
      </w:r>
    </w:p>
    <w:p w:rsidR="0082626D" w:rsidRDefault="0082626D" w:rsidP="00B56B19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B56B19" w:rsidRPr="000025B3" w:rsidRDefault="00B56B19" w:rsidP="00B56B19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0025B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Дополнительные опции:</w:t>
      </w:r>
    </w:p>
    <w:p w:rsidR="00B56B19" w:rsidRPr="00B51AE6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A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- паропроницаемая </w:t>
      </w:r>
      <w:proofErr w:type="spellStart"/>
      <w:r w:rsidRPr="00B51A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гидро-ветро</w:t>
      </w:r>
      <w:proofErr w:type="spellEnd"/>
      <w:r w:rsidRPr="00B51A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защитная мембрана - защита крыши от конденсата, укладывается на крышу на войлок под наружный чехол (из </w:t>
      </w:r>
      <w:proofErr w:type="spellStart"/>
      <w:r w:rsidRPr="00B51A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гидро-ветрозащитного</w:t>
      </w:r>
      <w:proofErr w:type="spellEnd"/>
      <w:r w:rsidRPr="00B51A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паропроницаемого мембранного полотна) – </w:t>
      </w:r>
      <w:r w:rsidR="00703E94" w:rsidRPr="00B51A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7B552C" w:rsidRPr="00B51A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Pr="00B51A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000 рублей</w:t>
      </w:r>
    </w:p>
    <w:p w:rsidR="00B56B19" w:rsidRPr="00B51AE6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51A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дождевик полный (доп. </w:t>
      </w:r>
      <w:proofErr w:type="spellStart"/>
      <w:r w:rsidRPr="00B51A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гидрозащита</w:t>
      </w:r>
      <w:proofErr w:type="spellEnd"/>
      <w:r w:rsidRPr="00B51A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как крыши, так и стен от дождя</w:t>
      </w:r>
      <w:r w:rsidR="007B552C" w:rsidRPr="00B51A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/ защита от конденсата</w:t>
      </w:r>
      <w:r w:rsidRPr="00B51A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, укладывается на войлок под наружный чехол </w:t>
      </w:r>
      <w:r w:rsidR="007B552C" w:rsidRPr="00B51A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из </w:t>
      </w:r>
      <w:proofErr w:type="spellStart"/>
      <w:r w:rsidR="007B552C" w:rsidRPr="00B51A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гидро-ветрозащитного</w:t>
      </w:r>
      <w:proofErr w:type="spellEnd"/>
      <w:r w:rsidR="007B552C" w:rsidRPr="00B51A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паропроницаемого мембранного полотна</w:t>
      </w:r>
      <w:r w:rsidRPr="00B51A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) – </w:t>
      </w:r>
      <w:r w:rsidR="007B552C" w:rsidRPr="00B51A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7</w:t>
      </w:r>
      <w:r w:rsidR="00703E94" w:rsidRPr="00B51A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</w:t>
      </w:r>
      <w:r w:rsidRPr="00B51A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000 рублей</w:t>
      </w:r>
    </w:p>
    <w:p w:rsidR="00B56B19" w:rsidRPr="00B51AE6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  <w:r w:rsidRPr="00B51AE6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 xml:space="preserve">   - </w:t>
      </w:r>
      <w:r w:rsidRPr="00B51AE6">
        <w:rPr>
          <w:rFonts w:ascii="Times New Roman" w:hAnsi="Times New Roman"/>
          <w:b/>
          <w:color w:val="00B050"/>
          <w:sz w:val="24"/>
          <w:szCs w:val="24"/>
        </w:rPr>
        <w:t xml:space="preserve">интерьерное покрытие каркаса </w:t>
      </w:r>
      <w:r w:rsidRPr="00B51AE6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>(чтобы войлок не было видно изнутри юрты):</w:t>
      </w:r>
    </w:p>
    <w:p w:rsidR="00B56B19" w:rsidRPr="00B51AE6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  <w:r w:rsidRPr="00B51AE6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 xml:space="preserve">из плотной бязи молочно-белого цвета (100% хлопок) </w:t>
      </w:r>
      <w:r w:rsidRPr="00B51AE6">
        <w:rPr>
          <w:rFonts w:ascii="Times New Roman" w:hAnsi="Times New Roman"/>
          <w:b/>
          <w:color w:val="00B050"/>
          <w:sz w:val="24"/>
          <w:szCs w:val="24"/>
        </w:rPr>
        <w:t>в виде внутреннего</w:t>
      </w:r>
      <w:r w:rsidRPr="00B51AE6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 xml:space="preserve"> цельного чехла – </w:t>
      </w:r>
      <w:r w:rsidR="00DF0327" w:rsidRPr="00B51AE6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>4</w:t>
      </w:r>
      <w:r w:rsidRPr="00B51AE6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 xml:space="preserve">8 000 рублей  </w:t>
      </w:r>
    </w:p>
    <w:p w:rsidR="00DF0327" w:rsidRPr="00B51AE6" w:rsidRDefault="00DF0327" w:rsidP="00DF032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51A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</w:t>
      </w:r>
      <w:r w:rsidRPr="00B51AE6">
        <w:rPr>
          <w:rFonts w:ascii="Times New Roman" w:hAnsi="Times New Roman"/>
          <w:color w:val="FF0000"/>
          <w:sz w:val="24"/>
          <w:szCs w:val="24"/>
        </w:rPr>
        <w:t xml:space="preserve">интерьерное покрытие каркаса </w:t>
      </w:r>
      <w:r w:rsidRPr="00B51A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(чтобы войлок не было видно изнутри юрты):</w:t>
      </w:r>
    </w:p>
    <w:p w:rsidR="00DF0327" w:rsidRPr="00B51AE6" w:rsidRDefault="00DF0327" w:rsidP="00DF032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51A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из плотной бязи молочно-белого цвета (100% хлопок) </w:t>
      </w:r>
      <w:r w:rsidRPr="00B51AE6">
        <w:rPr>
          <w:rFonts w:ascii="Times New Roman" w:hAnsi="Times New Roman"/>
          <w:color w:val="FF0000"/>
          <w:sz w:val="24"/>
          <w:szCs w:val="24"/>
        </w:rPr>
        <w:t>в виде внутреннего</w:t>
      </w:r>
      <w:r w:rsidRPr="00B51A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цельного чехла с орнаментом на </w:t>
      </w:r>
      <w:r w:rsidR="00B51AE6" w:rsidRPr="00B51A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потолк</w:t>
      </w:r>
      <w:r w:rsidRPr="00B51A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е – 58 000 рублей  </w:t>
      </w:r>
    </w:p>
    <w:p w:rsidR="00B56B19" w:rsidRPr="000025B3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- клапан (</w:t>
      </w:r>
      <w:proofErr w:type="spellStart"/>
      <w:r w:rsidRPr="00002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урьхо</w:t>
      </w:r>
      <w:proofErr w:type="spellEnd"/>
      <w:r w:rsidRPr="00002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– (размером 3,8 м </w:t>
      </w:r>
      <w:proofErr w:type="spellStart"/>
      <w:r w:rsidRPr="00002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proofErr w:type="spellEnd"/>
      <w:r w:rsidRPr="00002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3,8 м двойной, с войлоком внутри, с замком молния)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Pr="00002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000 рублей</w:t>
      </w:r>
    </w:p>
    <w:p w:rsidR="00B56B19" w:rsidRPr="000540C0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540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покраска деталей каркаса (кроме решетчатых стен) эмалью или морилкой (цвет на выбор) на 1 раз – 19 000 рублей;</w:t>
      </w:r>
    </w:p>
    <w:p w:rsidR="00B56B19" w:rsidRPr="00B51AE6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A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покраска деталей каркаса (кроме решетчатых стен</w:t>
      </w:r>
      <w:r w:rsidR="0082626D" w:rsidRPr="00B51A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двери</w:t>
      </w:r>
      <w:r w:rsidRPr="00B51A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эмалью или морилкой (цвет на выбор) на 2 раза – 38 000 рублей;</w:t>
      </w:r>
    </w:p>
    <w:p w:rsidR="00B56B19" w:rsidRPr="00193581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9358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покраска только двери на 1 ра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 морилкой</w:t>
      </w:r>
      <w:r w:rsidRPr="0019358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или </w:t>
      </w:r>
      <w:r w:rsidRPr="0019358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эмалью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19358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или лаком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19358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19358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00 рублей; </w:t>
      </w:r>
    </w:p>
    <w:p w:rsidR="00B56B19" w:rsidRPr="00B51AE6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51A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покраска только двери на 2 раза морилкой или эмалью, или лаком – 7 000 рублей; </w:t>
      </w:r>
    </w:p>
    <w:p w:rsidR="00B56B19" w:rsidRPr="00B51AE6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A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покраска только двери на 2 раза морилкой или эмалью и лаком – 10 500 рублей; </w:t>
      </w:r>
    </w:p>
    <w:p w:rsidR="00B56B19" w:rsidRPr="00193581" w:rsidRDefault="00B56B19" w:rsidP="00B56B19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19358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t xml:space="preserve">   - замена стены витражной закругленной оконной рамой,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первый 1 м – 8 000 рублей, далее - </w:t>
      </w:r>
      <w:r w:rsidRPr="0019358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доплата за кажды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й</w:t>
      </w:r>
      <w:r w:rsidRPr="0019358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1</w:t>
      </w:r>
      <w:r w:rsidRPr="0019358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м -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3</w:t>
      </w:r>
      <w:r w:rsidRPr="0019358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0</w:t>
      </w:r>
      <w:r w:rsidRPr="0019358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00 рублей</w:t>
      </w:r>
    </w:p>
    <w:p w:rsidR="00B56B19" w:rsidRPr="00193581" w:rsidRDefault="00B56B19" w:rsidP="00B56B19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19358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  - шлифовка стен – решеток – 1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5</w:t>
      </w:r>
      <w:r w:rsidRPr="0019358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000 рублей</w:t>
      </w:r>
    </w:p>
    <w:p w:rsidR="00B56B19" w:rsidRPr="00DF0327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F03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обработка стен – решеток </w:t>
      </w:r>
      <w:proofErr w:type="spellStart"/>
      <w:r w:rsidRPr="00DF03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биоантисептиком</w:t>
      </w:r>
      <w:proofErr w:type="spellEnd"/>
      <w:r w:rsidRPr="00DF03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– </w:t>
      </w:r>
      <w:r w:rsidR="001C4D40" w:rsidRPr="00DF03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9</w:t>
      </w:r>
      <w:r w:rsidRPr="00DF03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87B79" w:rsidRPr="00DF03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</w:t>
      </w:r>
      <w:r w:rsidRPr="00DF03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00 рублей; </w:t>
      </w:r>
    </w:p>
    <w:p w:rsidR="00B56B19" w:rsidRPr="00E01100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011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обработка деталей каркаса кроме стен-решеток</w:t>
      </w:r>
      <w:r w:rsidR="001C4D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двери</w:t>
      </w:r>
      <w:r w:rsidRPr="00E011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011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биоантисептиком</w:t>
      </w:r>
      <w:proofErr w:type="spellEnd"/>
      <w:r w:rsidRPr="00E011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</w:t>
      </w:r>
      <w:r w:rsidR="001C4D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E011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9 000 рублей; </w:t>
      </w:r>
    </w:p>
    <w:p w:rsidR="00B56B19" w:rsidRPr="009769A8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52A7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Pr="009769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орнамент на деталях каркаса, кроме стен-решеток – 30 000 рублей;</w:t>
      </w:r>
    </w:p>
    <w:p w:rsidR="00B56B19" w:rsidRPr="00DF0327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F03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орнамент на стенах чехла «МЕАНДР» – от 24 000 рублей;</w:t>
      </w:r>
    </w:p>
    <w:p w:rsidR="00B56B19" w:rsidRPr="009769A8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F03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орнамент на дверном полотне: </w:t>
      </w:r>
      <w:r w:rsidRPr="009769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 сторона – 3 000 рублей, </w:t>
      </w:r>
      <w:r w:rsidRPr="00DF03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обе стороны – 6 000 рублей;</w:t>
      </w:r>
      <w:r w:rsidRPr="009769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56B19" w:rsidRPr="000025B3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жестяная </w:t>
      </w:r>
      <w:r w:rsidRPr="00002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разделка на </w:t>
      </w:r>
      <w:proofErr w:type="spellStart"/>
      <w:r w:rsidRPr="00002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тооно</w:t>
      </w:r>
      <w:proofErr w:type="spellEnd"/>
      <w:r w:rsidRPr="00002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печную </w:t>
      </w:r>
      <w:r w:rsidRPr="00002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трубу однослойная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002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002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рублей</w:t>
      </w:r>
    </w:p>
    <w:p w:rsidR="00B56B19" w:rsidRPr="00DF0327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F03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разделка на </w:t>
      </w:r>
      <w:proofErr w:type="spellStart"/>
      <w:r w:rsidRPr="00DF03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тооно</w:t>
      </w:r>
      <w:proofErr w:type="spellEnd"/>
      <w:r w:rsidRPr="00DF03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под печную трубу двойная с утеплителем внутри – 4 000 рублей</w:t>
      </w:r>
    </w:p>
    <w:p w:rsidR="00B56B19" w:rsidRDefault="00B56B19" w:rsidP="00B56B19">
      <w:pPr>
        <w:pStyle w:val="a3"/>
        <w:tabs>
          <w:tab w:val="right" w:pos="935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F03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форточка (рама) на </w:t>
      </w:r>
      <w:proofErr w:type="spellStart"/>
      <w:r w:rsidRPr="00DF03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тооно</w:t>
      </w:r>
      <w:proofErr w:type="spellEnd"/>
      <w:r w:rsidRPr="00DF03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(верхнем круге) с регулируемыми шарнирами </w:t>
      </w:r>
      <w:r w:rsidR="00E773E0" w:rsidRPr="00DF03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(или дефлектор) </w:t>
      </w:r>
      <w:r w:rsidRPr="00DF03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1C4D40" w:rsidRPr="00DF03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DF03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500 рублей</w:t>
      </w:r>
      <w:r w:rsidR="00E773E0" w:rsidRPr="00DF03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DF0327" w:rsidRPr="00DF0327" w:rsidRDefault="00DF0327" w:rsidP="00B56B19">
      <w:pPr>
        <w:pStyle w:val="a3"/>
        <w:tabs>
          <w:tab w:val="right" w:pos="935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тооно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двухэтажное с окнами по бокам (под застекление) – 40 000 рублей</w:t>
      </w:r>
      <w:proofErr w:type="gramEnd"/>
    </w:p>
    <w:p w:rsidR="00E773E0" w:rsidRDefault="00E773E0" w:rsidP="00B56B19">
      <w:pPr>
        <w:pStyle w:val="a3"/>
        <w:tabs>
          <w:tab w:val="right" w:pos="935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011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застеклени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E011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8-и секций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тооно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(с жестяными накладками):</w:t>
      </w:r>
    </w:p>
    <w:p w:rsidR="00B56B19" w:rsidRPr="00E01100" w:rsidRDefault="00B56B19" w:rsidP="00B56B19">
      <w:pPr>
        <w:pStyle w:val="a3"/>
        <w:tabs>
          <w:tab w:val="right" w:pos="935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011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поликарбонат сотовый 6 мм толщиной – 12 000 рублей</w:t>
      </w:r>
    </w:p>
    <w:p w:rsidR="00E773E0" w:rsidRPr="00B51AE6" w:rsidRDefault="00E773E0" w:rsidP="00E773E0">
      <w:pPr>
        <w:pStyle w:val="a3"/>
        <w:tabs>
          <w:tab w:val="right" w:pos="935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A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п</w:t>
      </w:r>
      <w:r w:rsidR="00C85ACD" w:rsidRPr="00B51A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</w:t>
      </w:r>
      <w:r w:rsidRPr="00B51A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астик ПЭТ (прозрачный как стекло толщиной 1,5 - 2 мм) – 1</w:t>
      </w:r>
      <w:r w:rsidR="001C4D40" w:rsidRPr="00B51A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B51A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000 рублей</w:t>
      </w:r>
    </w:p>
    <w:p w:rsidR="00B56B19" w:rsidRPr="006415E8" w:rsidRDefault="00E773E0" w:rsidP="00B56B19">
      <w:pPr>
        <w:pStyle w:val="a3"/>
        <w:tabs>
          <w:tab w:val="right" w:pos="935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415E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</w:t>
      </w:r>
      <w:r w:rsidR="006415E8" w:rsidRPr="006415E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застекление 8-и секций </w:t>
      </w:r>
      <w:proofErr w:type="spellStart"/>
      <w:r w:rsidR="006415E8" w:rsidRPr="006415E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тооно</w:t>
      </w:r>
      <w:proofErr w:type="spellEnd"/>
      <w:r w:rsidR="006415E8" w:rsidRPr="006415E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B56B19" w:rsidRPr="006415E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поликарбонат</w:t>
      </w:r>
      <w:r w:rsidR="006415E8" w:rsidRPr="006415E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ом</w:t>
      </w:r>
      <w:r w:rsidR="00B56B19" w:rsidRPr="006415E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монолитн</w:t>
      </w:r>
      <w:r w:rsidRPr="006415E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ы</w:t>
      </w:r>
      <w:r w:rsidR="006415E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</w:t>
      </w:r>
      <w:r w:rsidR="00B56B19" w:rsidRPr="006415E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(прозрачный как стекло толщиной 2 мм)</w:t>
      </w:r>
      <w:r w:rsidR="006415E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+ </w:t>
      </w:r>
      <w:r w:rsidR="00B56B19" w:rsidRPr="006415E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6415E8" w:rsidRPr="006415E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жестяны</w:t>
      </w:r>
      <w:r w:rsidR="006415E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е</w:t>
      </w:r>
      <w:r w:rsidR="006415E8" w:rsidRPr="006415E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накладки</w:t>
      </w:r>
      <w:r w:rsidR="006415E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на стыки </w:t>
      </w:r>
      <w:r w:rsidR="00B56B19" w:rsidRPr="006415E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– </w:t>
      </w:r>
      <w:r w:rsidR="006415E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24</w:t>
      </w:r>
      <w:r w:rsidR="00B56B19" w:rsidRPr="006415E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000 рублей</w:t>
      </w:r>
      <w:r w:rsidRPr="006415E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;</w:t>
      </w:r>
    </w:p>
    <w:p w:rsidR="00B56B19" w:rsidRPr="006415E8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  <w:r w:rsidRPr="006415E8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 xml:space="preserve">   -  дополнительный слой </w:t>
      </w:r>
      <w:proofErr w:type="spellStart"/>
      <w:r w:rsidRPr="006415E8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>файбера</w:t>
      </w:r>
      <w:proofErr w:type="spellEnd"/>
      <w:r w:rsidRPr="006415E8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 xml:space="preserve"> - </w:t>
      </w:r>
      <w:r w:rsidR="00C87B79" w:rsidRPr="006415E8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>7</w:t>
      </w:r>
      <w:r w:rsidRPr="006415E8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>8 000 рублей</w:t>
      </w:r>
    </w:p>
    <w:p w:rsidR="00B56B19" w:rsidRPr="009769A8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769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дополнительный слой войлока 8-9 мм – 134 000 рублей</w:t>
      </w:r>
    </w:p>
    <w:p w:rsidR="00B56B19" w:rsidRPr="006415E8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415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дополнительный слой войлока 10-11 мм – 167 000 рублей</w:t>
      </w:r>
    </w:p>
    <w:p w:rsidR="00B56B19" w:rsidRPr="00F829D4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829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дополнительное второе дверное полотно не окрашенное – 8 000 рублей</w:t>
      </w:r>
    </w:p>
    <w:p w:rsidR="00B56B19" w:rsidRPr="000540C0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540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</w:t>
      </w:r>
      <w:r w:rsidR="00E773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дополнительный дверной блок – 2</w:t>
      </w:r>
      <w:r w:rsidRPr="000540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5 000 рублей</w:t>
      </w:r>
    </w:p>
    <w:p w:rsidR="00B56B19" w:rsidRPr="00F829D4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829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</w:t>
      </w:r>
      <w:proofErr w:type="gramStart"/>
      <w:r w:rsidRPr="00F829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двухэтажное</w:t>
      </w:r>
      <w:proofErr w:type="gramEnd"/>
      <w:r w:rsidRPr="00F829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829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тооно</w:t>
      </w:r>
      <w:proofErr w:type="spellEnd"/>
      <w:r w:rsidRPr="00F829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окнами сверху и по бокам + форточки по бокам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F829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5 000 рублей</w:t>
      </w:r>
    </w:p>
    <w:p w:rsidR="00B56B19" w:rsidRPr="00D57BA1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57B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дополнительная оконная витражная рама шириной до 120 см – 12 000 рублей</w:t>
      </w:r>
    </w:p>
    <w:p w:rsidR="00B56B19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D7B5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упаковка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(примерно 11-12 м3) </w:t>
      </w:r>
      <w:r w:rsidRPr="000D7B5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10</w:t>
      </w:r>
      <w:r w:rsidRPr="000D7B5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000 рублей</w:t>
      </w:r>
    </w:p>
    <w:p w:rsidR="00B56B19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56B19" w:rsidRDefault="00B56B19" w:rsidP="00B56B19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1B7469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Итого</w:t>
      </w:r>
      <w:r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: </w:t>
      </w:r>
      <w:r w:rsidRPr="008A2BDC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3</w:t>
      </w:r>
      <w:r>
        <w:rPr>
          <w:rFonts w:ascii="Arial" w:eastAsia="Times New Roman" w:hAnsi="Arial" w:cs="Arial"/>
          <w:color w:val="FF0000"/>
          <w:sz w:val="23"/>
          <w:szCs w:val="23"/>
          <w:lang w:eastAsia="ru-RU"/>
        </w:rPr>
        <w:t>20 </w:t>
      </w:r>
      <w:r w:rsidRPr="008A2BDC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000</w:t>
      </w:r>
      <w:r w:rsidR="00E773E0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+ 172</w:t>
      </w:r>
      <w:r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 000 + 10 000 + </w:t>
      </w:r>
      <w:r w:rsidR="001E45D3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167 000 + </w:t>
      </w:r>
      <w:r w:rsidR="00C87B7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7</w:t>
      </w:r>
      <w:r w:rsidR="001E45D3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5</w:t>
      </w:r>
      <w:r w:rsidR="00C87B7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 000 + 4</w:t>
      </w:r>
      <w:r w:rsidR="001E45D3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8</w:t>
      </w:r>
      <w:r w:rsidR="00C87B7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 000 + </w:t>
      </w:r>
      <w:r w:rsidR="001E45D3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10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="001E45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00 + </w:t>
      </w:r>
      <w:r w:rsidR="001E45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000 + </w:t>
      </w:r>
      <w:r w:rsidR="001E45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 500 </w:t>
      </w:r>
      <w:r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+ </w:t>
      </w:r>
      <w:r w:rsidR="001E45D3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1</w:t>
      </w:r>
      <w:r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6 000 + </w:t>
      </w:r>
      <w:r w:rsidR="001E45D3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167 000 + </w:t>
      </w:r>
      <w:r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10 000 = </w:t>
      </w:r>
      <w:r w:rsidR="001E45D3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1 005</w:t>
      </w:r>
      <w:r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000 рублей с </w:t>
      </w:r>
      <w:r w:rsidR="001E45D3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войлоком толщиной 10-11 мм</w:t>
      </w:r>
      <w:r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в </w:t>
      </w:r>
      <w:r w:rsidR="001E45D3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2</w:t>
      </w:r>
      <w:r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сло</w:t>
      </w:r>
      <w:r w:rsidR="001E45D3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я</w:t>
      </w:r>
    </w:p>
    <w:p w:rsidR="00B56B19" w:rsidRPr="00DF41EE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F41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 можете подобрать любую другую комплектацию на Ваше усмотрение. </w:t>
      </w:r>
    </w:p>
    <w:p w:rsidR="00B56B19" w:rsidRPr="000D7B5C" w:rsidRDefault="00B56B19" w:rsidP="00B56B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56B19" w:rsidRPr="00E435F6" w:rsidRDefault="00B56B19" w:rsidP="00B56B19">
      <w:pPr>
        <w:jc w:val="both"/>
        <w:rPr>
          <w:b/>
          <w:sz w:val="28"/>
          <w:szCs w:val="28"/>
        </w:rPr>
      </w:pPr>
      <w:r w:rsidRPr="00AF5A7D">
        <w:rPr>
          <w:b/>
        </w:rPr>
        <w:t>ПО ИНДИВИДУАЛЬНОМУ ЗАКАЗУ МЫ МОЖЕМ ИЗГОТОВИТЬ ЮРТЫ ЛЮБЫХ НЕ СТАНДАРТНЫХ РАЗМЕРОВ ПО ДИАМЕТРУ И ВЫСОТЕ СТЕНЫ</w:t>
      </w:r>
    </w:p>
    <w:p w:rsidR="00B56B19" w:rsidRDefault="00B56B19" w:rsidP="00B56B19">
      <w:pPr>
        <w:jc w:val="both"/>
      </w:pPr>
    </w:p>
    <w:p w:rsidR="00F92832" w:rsidRDefault="00F92832"/>
    <w:sectPr w:rsidR="00F92832" w:rsidSect="00AE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B56B19"/>
    <w:rsid w:val="00021507"/>
    <w:rsid w:val="0005523F"/>
    <w:rsid w:val="00074688"/>
    <w:rsid w:val="00094B82"/>
    <w:rsid w:val="001C4D40"/>
    <w:rsid w:val="001E45D3"/>
    <w:rsid w:val="00420F2D"/>
    <w:rsid w:val="005F05BF"/>
    <w:rsid w:val="006415E8"/>
    <w:rsid w:val="006B0C54"/>
    <w:rsid w:val="00703E94"/>
    <w:rsid w:val="007B552C"/>
    <w:rsid w:val="0082626D"/>
    <w:rsid w:val="009769A8"/>
    <w:rsid w:val="00A164E1"/>
    <w:rsid w:val="00AF3796"/>
    <w:rsid w:val="00B201B3"/>
    <w:rsid w:val="00B51AE6"/>
    <w:rsid w:val="00B56B19"/>
    <w:rsid w:val="00B91544"/>
    <w:rsid w:val="00BD2825"/>
    <w:rsid w:val="00BE7D68"/>
    <w:rsid w:val="00C85ACD"/>
    <w:rsid w:val="00C87B79"/>
    <w:rsid w:val="00DF0327"/>
    <w:rsid w:val="00E01100"/>
    <w:rsid w:val="00E773E0"/>
    <w:rsid w:val="00F51D77"/>
    <w:rsid w:val="00F9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</dc:creator>
  <cp:lastModifiedBy>bair</cp:lastModifiedBy>
  <cp:revision>7</cp:revision>
  <dcterms:created xsi:type="dcterms:W3CDTF">2023-02-15T09:17:00Z</dcterms:created>
  <dcterms:modified xsi:type="dcterms:W3CDTF">2023-06-23T16:29:00Z</dcterms:modified>
</cp:coreProperties>
</file>